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80" w:rsidRDefault="002B2C6E">
      <w:pPr>
        <w:rPr>
          <w:b/>
          <w:sz w:val="24"/>
          <w:szCs w:val="24"/>
        </w:rPr>
      </w:pPr>
      <w:r w:rsidRPr="00694E38">
        <w:rPr>
          <w:b/>
          <w:sz w:val="24"/>
          <w:szCs w:val="24"/>
        </w:rPr>
        <w:t xml:space="preserve">DOCUMENTO PARA LA SOLICITUD DE COLABORACIÓN DE LA FUNDACIÓN </w:t>
      </w:r>
      <w:r w:rsidRPr="00694E38">
        <w:rPr>
          <w:b/>
          <w:sz w:val="24"/>
          <w:szCs w:val="24"/>
        </w:rPr>
        <w:t>PEP BONET CAPELLA</w:t>
      </w:r>
      <w:r w:rsidRPr="00694E38">
        <w:rPr>
          <w:b/>
          <w:sz w:val="24"/>
          <w:szCs w:val="24"/>
        </w:rPr>
        <w:t xml:space="preserve"> EN LA GENERACIÓN DE MATERIAL GRÁFICO PARA PROYECTOS AJENOS A LA MISMA.</w:t>
      </w:r>
    </w:p>
    <w:p w:rsidR="00EC74CB" w:rsidRPr="00694E38" w:rsidRDefault="00EC74CB">
      <w:pPr>
        <w:rPr>
          <w:b/>
          <w:sz w:val="24"/>
          <w:szCs w:val="24"/>
        </w:rPr>
      </w:pPr>
    </w:p>
    <w:p w:rsidR="002B2C6E" w:rsidRPr="00694E38" w:rsidRDefault="002B2C6E">
      <w:pPr>
        <w:rPr>
          <w:sz w:val="24"/>
          <w:szCs w:val="24"/>
        </w:rPr>
      </w:pPr>
      <w:r w:rsidRPr="00694E38">
        <w:rPr>
          <w:sz w:val="24"/>
          <w:szCs w:val="24"/>
        </w:rPr>
        <w:t>D.: (Especificar persona o entidad responsable de la petición)</w:t>
      </w:r>
    </w:p>
    <w:p w:rsidR="002B2C6E" w:rsidRPr="00694E38" w:rsidRDefault="002B2C6E">
      <w:pPr>
        <w:rPr>
          <w:sz w:val="24"/>
          <w:szCs w:val="24"/>
        </w:rPr>
      </w:pPr>
    </w:p>
    <w:p w:rsidR="002B2C6E" w:rsidRPr="00694E38" w:rsidRDefault="002B2C6E" w:rsidP="002B2C6E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En representación de: </w:t>
      </w:r>
    </w:p>
    <w:p w:rsidR="002B2C6E" w:rsidRPr="00694E38" w:rsidRDefault="002B2C6E">
      <w:pPr>
        <w:rPr>
          <w:sz w:val="24"/>
          <w:szCs w:val="24"/>
        </w:rPr>
      </w:pPr>
    </w:p>
    <w:p w:rsidR="00C46B1F" w:rsidRPr="00694E38" w:rsidRDefault="00C46B1F">
      <w:pPr>
        <w:rPr>
          <w:sz w:val="24"/>
          <w:szCs w:val="24"/>
        </w:rPr>
      </w:pPr>
      <w:r w:rsidRPr="00694E38">
        <w:rPr>
          <w:sz w:val="24"/>
          <w:szCs w:val="24"/>
        </w:rPr>
        <w:t>Para el proyecto:</w:t>
      </w:r>
    </w:p>
    <w:p w:rsidR="00C46B1F" w:rsidRPr="00694E38" w:rsidRDefault="00C46B1F">
      <w:pPr>
        <w:rPr>
          <w:sz w:val="24"/>
          <w:szCs w:val="24"/>
        </w:rPr>
      </w:pPr>
    </w:p>
    <w:p w:rsidR="002B2C6E" w:rsidRPr="00694E38" w:rsidRDefault="002B2C6E">
      <w:pPr>
        <w:rPr>
          <w:sz w:val="24"/>
          <w:szCs w:val="24"/>
        </w:rPr>
      </w:pPr>
      <w:r w:rsidRPr="00694E38">
        <w:rPr>
          <w:sz w:val="24"/>
          <w:szCs w:val="24"/>
        </w:rPr>
        <w:t>Solicita a</w:t>
      </w:r>
      <w:r w:rsidR="00703B99" w:rsidRPr="00694E38">
        <w:rPr>
          <w:sz w:val="24"/>
          <w:szCs w:val="24"/>
        </w:rPr>
        <w:t xml:space="preserve"> la</w:t>
      </w:r>
      <w:r w:rsidRPr="00694E38">
        <w:rPr>
          <w:sz w:val="24"/>
          <w:szCs w:val="24"/>
        </w:rPr>
        <w:t xml:space="preserve"> Fundación Pep Bonet Capellá su colaboración para realizar macro fotografías con utilización prevista en un proyecto del solicitante.</w:t>
      </w:r>
    </w:p>
    <w:p w:rsidR="002B2C6E" w:rsidRPr="00694E38" w:rsidRDefault="002B2C6E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El </w:t>
      </w:r>
      <w:r w:rsidR="00490FE5" w:rsidRPr="00694E38">
        <w:rPr>
          <w:sz w:val="24"/>
          <w:szCs w:val="24"/>
        </w:rPr>
        <w:t>S</w:t>
      </w:r>
      <w:r w:rsidRPr="00694E38">
        <w:rPr>
          <w:sz w:val="24"/>
          <w:szCs w:val="24"/>
        </w:rPr>
        <w:t xml:space="preserve">olicitante se compromete a aportar los materiales u objetos a fotografiar y, si lo cree necesario, a especificar </w:t>
      </w:r>
      <w:r w:rsidR="00703B99" w:rsidRPr="00694E38">
        <w:rPr>
          <w:sz w:val="24"/>
          <w:szCs w:val="24"/>
        </w:rPr>
        <w:t xml:space="preserve">que tomas necesita exactamente. Incluso la Fundación propone que las tomas se realicen conjuntamente, para que el </w:t>
      </w:r>
      <w:r w:rsidR="00490FE5" w:rsidRPr="00694E38">
        <w:rPr>
          <w:sz w:val="24"/>
          <w:szCs w:val="24"/>
        </w:rPr>
        <w:t>S</w:t>
      </w:r>
      <w:r w:rsidR="00703B99" w:rsidRPr="00694E38">
        <w:rPr>
          <w:sz w:val="24"/>
          <w:szCs w:val="24"/>
        </w:rPr>
        <w:t xml:space="preserve">olicitante pueda decidir </w:t>
      </w:r>
      <w:r w:rsidR="00EC74CB">
        <w:rPr>
          <w:sz w:val="24"/>
          <w:szCs w:val="24"/>
        </w:rPr>
        <w:t xml:space="preserve">en el momento de tomarlas, </w:t>
      </w:r>
      <w:r w:rsidR="00694E38" w:rsidRPr="00694E38">
        <w:rPr>
          <w:sz w:val="24"/>
          <w:szCs w:val="24"/>
        </w:rPr>
        <w:t>qué</w:t>
      </w:r>
      <w:r w:rsidR="00703B99" w:rsidRPr="00694E38">
        <w:rPr>
          <w:sz w:val="24"/>
          <w:szCs w:val="24"/>
        </w:rPr>
        <w:t xml:space="preserve"> imágenes le resultarán más útiles.</w:t>
      </w:r>
    </w:p>
    <w:p w:rsidR="00703B99" w:rsidRPr="00694E38" w:rsidRDefault="00703B99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Por su parte, la Fundación, a su criterio, podrá realizar otras tomas de los materiales u objetos aportados, ampliando así las necesidades del </w:t>
      </w:r>
      <w:r w:rsidR="00490FE5" w:rsidRPr="00694E38">
        <w:rPr>
          <w:sz w:val="24"/>
          <w:szCs w:val="24"/>
        </w:rPr>
        <w:t>S</w:t>
      </w:r>
      <w:r w:rsidRPr="00694E38">
        <w:rPr>
          <w:sz w:val="24"/>
          <w:szCs w:val="24"/>
        </w:rPr>
        <w:t>olicitante.</w:t>
      </w:r>
    </w:p>
    <w:p w:rsidR="00703B99" w:rsidRPr="00694E38" w:rsidRDefault="00703B99">
      <w:pPr>
        <w:rPr>
          <w:sz w:val="24"/>
          <w:szCs w:val="24"/>
        </w:rPr>
      </w:pPr>
      <w:r w:rsidRPr="00694E38">
        <w:rPr>
          <w:sz w:val="24"/>
          <w:szCs w:val="24"/>
        </w:rPr>
        <w:t>Los gastos que genere la obtención de los modelos a fotografiar,</w:t>
      </w:r>
      <w:r w:rsidRPr="00694E38">
        <w:rPr>
          <w:sz w:val="24"/>
          <w:szCs w:val="24"/>
        </w:rPr>
        <w:t xml:space="preserve"> así como </w:t>
      </w:r>
      <w:proofErr w:type="spellStart"/>
      <w:r w:rsidRPr="00694E38">
        <w:rPr>
          <w:sz w:val="24"/>
          <w:szCs w:val="24"/>
        </w:rPr>
        <w:t>atrezzos</w:t>
      </w:r>
      <w:proofErr w:type="spellEnd"/>
      <w:r w:rsidRPr="00694E38">
        <w:rPr>
          <w:sz w:val="24"/>
          <w:szCs w:val="24"/>
        </w:rPr>
        <w:t xml:space="preserve"> necesarios para</w:t>
      </w:r>
      <w:r w:rsidRPr="00694E38">
        <w:rPr>
          <w:sz w:val="24"/>
          <w:szCs w:val="24"/>
        </w:rPr>
        <w:t xml:space="preserve"> realizar las fotografías correrán, íntegros, </w:t>
      </w:r>
      <w:r w:rsidR="00372B20" w:rsidRPr="00694E38">
        <w:rPr>
          <w:sz w:val="24"/>
          <w:szCs w:val="24"/>
        </w:rPr>
        <w:t>a cargo</w:t>
      </w:r>
      <w:r w:rsidRPr="00694E38">
        <w:rPr>
          <w:sz w:val="24"/>
          <w:szCs w:val="24"/>
        </w:rPr>
        <w:t xml:space="preserve"> del </w:t>
      </w:r>
      <w:r w:rsidR="00490FE5" w:rsidRPr="00694E38">
        <w:rPr>
          <w:sz w:val="24"/>
          <w:szCs w:val="24"/>
        </w:rPr>
        <w:t>S</w:t>
      </w:r>
      <w:r w:rsidRPr="00694E38">
        <w:rPr>
          <w:sz w:val="24"/>
          <w:szCs w:val="24"/>
        </w:rPr>
        <w:t>olicitante</w:t>
      </w:r>
      <w:r w:rsidR="00372B20" w:rsidRPr="00694E38">
        <w:rPr>
          <w:sz w:val="24"/>
          <w:szCs w:val="24"/>
        </w:rPr>
        <w:t>.</w:t>
      </w:r>
    </w:p>
    <w:p w:rsidR="00372B20" w:rsidRPr="00694E38" w:rsidRDefault="00372B20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Si el proyecto del </w:t>
      </w:r>
      <w:r w:rsidR="00490FE5" w:rsidRPr="00694E38">
        <w:rPr>
          <w:sz w:val="24"/>
          <w:szCs w:val="24"/>
        </w:rPr>
        <w:t>S</w:t>
      </w:r>
      <w:r w:rsidRPr="00694E38">
        <w:rPr>
          <w:sz w:val="24"/>
          <w:szCs w:val="24"/>
        </w:rPr>
        <w:t xml:space="preserve">olicitante es un proyecto público de difusión gratuita, la participación de la Fundación será igualmente gratuita. Sin embargo, si el proyecto es comercial este contrato deberá ampliarse o complementarse con otro donde se especifique que compensaciones se </w:t>
      </w:r>
      <w:r w:rsidR="00490FE5" w:rsidRPr="00694E38">
        <w:rPr>
          <w:sz w:val="24"/>
          <w:szCs w:val="24"/>
        </w:rPr>
        <w:t>aportarán</w:t>
      </w:r>
      <w:r w:rsidRPr="00694E38">
        <w:rPr>
          <w:sz w:val="24"/>
          <w:szCs w:val="24"/>
        </w:rPr>
        <w:t xml:space="preserve"> a la Fundación por su colaboración.</w:t>
      </w:r>
    </w:p>
    <w:p w:rsidR="00490FE5" w:rsidRPr="00694E38" w:rsidRDefault="00490FE5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En cualquier caso, sea gratuito o compensado, TODAS las fotos realizadas pasarán a ser propiedad simultánea de la Fundación y del Solicitante. El Solicitante recibirá copia de TODAS las fotos </w:t>
      </w:r>
      <w:r w:rsidR="00EC74CB">
        <w:rPr>
          <w:sz w:val="24"/>
          <w:szCs w:val="24"/>
        </w:rPr>
        <w:t>generadas</w:t>
      </w:r>
      <w:r w:rsidRPr="00694E38">
        <w:rPr>
          <w:sz w:val="24"/>
          <w:szCs w:val="24"/>
        </w:rPr>
        <w:t xml:space="preserve"> con motivo de su proyecto, copias que pasarán a ser de su propiedad, pero no de su exclusiva. El Solicitante podrá disponer el uso de estas copias tantas veces como quiera, sin necesidad de volverlas a solicitar a la Fundación.</w:t>
      </w:r>
    </w:p>
    <w:p w:rsidR="00490FE5" w:rsidRPr="00694E38" w:rsidRDefault="00C46B1F">
      <w:pPr>
        <w:rPr>
          <w:sz w:val="24"/>
          <w:szCs w:val="24"/>
        </w:rPr>
      </w:pPr>
      <w:r w:rsidRPr="00694E38">
        <w:rPr>
          <w:sz w:val="24"/>
          <w:szCs w:val="24"/>
        </w:rPr>
        <w:t xml:space="preserve">En el mismo momento de la firma de este contrato, el Solicitante cede copia de TODAS las fotografías </w:t>
      </w:r>
      <w:r w:rsidR="00DB71C9">
        <w:rPr>
          <w:sz w:val="24"/>
          <w:szCs w:val="24"/>
        </w:rPr>
        <w:t>a generar</w:t>
      </w:r>
      <w:r w:rsidRPr="00694E38">
        <w:rPr>
          <w:sz w:val="24"/>
          <w:szCs w:val="24"/>
        </w:rPr>
        <w:t>, las mismas que le serán entregadas</w:t>
      </w:r>
      <w:r w:rsidR="00DB71C9">
        <w:rPr>
          <w:sz w:val="24"/>
          <w:szCs w:val="24"/>
        </w:rPr>
        <w:t xml:space="preserve"> una vez realizado el trabajo</w:t>
      </w:r>
      <w:r w:rsidRPr="00694E38">
        <w:rPr>
          <w:sz w:val="24"/>
          <w:szCs w:val="24"/>
        </w:rPr>
        <w:t>, para ampliación del archivo de la Fundación y autoriza a la Fundación a gestionarlas como propias, según las normas de la Fundación y siempre citando el origen de las mismas, con los nombres de personas y proyecto que proporcione el Solicitante.</w:t>
      </w:r>
      <w:r w:rsidR="00EC74CB">
        <w:rPr>
          <w:sz w:val="24"/>
          <w:szCs w:val="24"/>
        </w:rPr>
        <w:t xml:space="preserve"> Una vez realizadas TODAS las fotos, se realizará una lista de las mismas en un documento que firmaran ambas partes para dar fe de la donación y todo el material </w:t>
      </w:r>
      <w:r w:rsidR="00EC74CB">
        <w:rPr>
          <w:sz w:val="24"/>
          <w:szCs w:val="24"/>
        </w:rPr>
        <w:lastRenderedPageBreak/>
        <w:t>generado pasará a formar parte, tanto del patrimonio de la Fundación como del Solicitante.</w:t>
      </w:r>
    </w:p>
    <w:p w:rsidR="00C46B1F" w:rsidRPr="00694E38" w:rsidRDefault="00C46B1F">
      <w:pPr>
        <w:rPr>
          <w:sz w:val="24"/>
          <w:szCs w:val="24"/>
        </w:rPr>
      </w:pPr>
      <w:r w:rsidRPr="00694E38">
        <w:rPr>
          <w:sz w:val="24"/>
          <w:szCs w:val="24"/>
        </w:rPr>
        <w:t>Por respeto al proyecto y a sus autores, la Fundación, a pesar de tener en propiedad las fotos generadas, no las gestionará ni las cederá ni las publicitará hasta que el proyecto sea público</w:t>
      </w:r>
      <w:r w:rsidR="004A69CA" w:rsidRPr="00694E38">
        <w:rPr>
          <w:sz w:val="24"/>
          <w:szCs w:val="24"/>
        </w:rPr>
        <w:t xml:space="preserve">. A partir de la publicación, TODAS las fotos generadas pasarán a los archivos de búsqueda de la Fundación y podrán ser usadas por quien las requiera, siempre siguiendo las normas de la Fundación, y </w:t>
      </w:r>
      <w:r w:rsidR="00DB71C9">
        <w:rPr>
          <w:sz w:val="24"/>
          <w:szCs w:val="24"/>
        </w:rPr>
        <w:t>siempre cediendo</w:t>
      </w:r>
      <w:r w:rsidR="004A69CA" w:rsidRPr="00694E38">
        <w:rPr>
          <w:sz w:val="24"/>
          <w:szCs w:val="24"/>
        </w:rPr>
        <w:t xml:space="preserve"> su uso acompañadas de los créditos de autoría y mecenazgo.</w:t>
      </w:r>
    </w:p>
    <w:p w:rsidR="00694E38" w:rsidRDefault="00694E38">
      <w:pPr>
        <w:rPr>
          <w:b/>
          <w:sz w:val="24"/>
          <w:szCs w:val="24"/>
        </w:rPr>
      </w:pPr>
      <w:r w:rsidRPr="00694E38">
        <w:rPr>
          <w:sz w:val="24"/>
          <w:szCs w:val="24"/>
        </w:rPr>
        <w:t>En la publicación</w:t>
      </w:r>
      <w:r w:rsidR="00DB71C9">
        <w:rPr>
          <w:sz w:val="24"/>
          <w:szCs w:val="24"/>
        </w:rPr>
        <w:t>, por parte del Solicitante,</w:t>
      </w:r>
      <w:r w:rsidRPr="00694E38">
        <w:rPr>
          <w:sz w:val="24"/>
          <w:szCs w:val="24"/>
        </w:rPr>
        <w:t xml:space="preserve"> de cualquiera de las fotografías generadas se especificarán los créditos de la misma. Si no se aportan más datos, se especificará </w:t>
      </w:r>
      <w:r w:rsidRPr="00694E38">
        <w:rPr>
          <w:b/>
          <w:sz w:val="24"/>
          <w:szCs w:val="24"/>
        </w:rPr>
        <w:t>“Autor Fundación Pep Bonet Capellá”</w:t>
      </w:r>
      <w:r w:rsidR="00DB71C9">
        <w:rPr>
          <w:b/>
          <w:sz w:val="24"/>
          <w:szCs w:val="24"/>
        </w:rPr>
        <w:t>.</w:t>
      </w:r>
    </w:p>
    <w:p w:rsidR="00DB71C9" w:rsidRPr="00DB71C9" w:rsidRDefault="00DB71C9" w:rsidP="00DB71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71C9">
        <w:rPr>
          <w:rFonts w:ascii="Calibri" w:eastAsia="Calibri" w:hAnsi="Calibri" w:cs="Times New Roman"/>
          <w:sz w:val="24"/>
          <w:szCs w:val="24"/>
        </w:rPr>
        <w:t>En Palma de Mallorca, a:</w:t>
      </w:r>
    </w:p>
    <w:p w:rsidR="00DB71C9" w:rsidRPr="00DB71C9" w:rsidRDefault="00DB71C9" w:rsidP="00DB71C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B71C9" w:rsidRPr="00DB71C9" w:rsidRDefault="00DB71C9" w:rsidP="00DB71C9">
      <w:pPr>
        <w:spacing w:after="200" w:line="276" w:lineRule="auto"/>
        <w:ind w:left="3540"/>
        <w:rPr>
          <w:rFonts w:ascii="Calibri" w:eastAsia="Calibri" w:hAnsi="Calibri" w:cs="Times New Roman"/>
          <w:sz w:val="24"/>
          <w:szCs w:val="24"/>
        </w:rPr>
      </w:pPr>
      <w:r w:rsidRPr="00DB71C9">
        <w:rPr>
          <w:rFonts w:ascii="Calibri" w:eastAsia="Calibri" w:hAnsi="Calibri" w:cs="Times New Roman"/>
          <w:sz w:val="24"/>
          <w:szCs w:val="24"/>
        </w:rPr>
        <w:t xml:space="preserve">Firmado:          </w:t>
      </w:r>
    </w:p>
    <w:p w:rsidR="00DB71C9" w:rsidRPr="00694E38" w:rsidRDefault="00DB71C9">
      <w:pPr>
        <w:rPr>
          <w:b/>
          <w:sz w:val="24"/>
          <w:szCs w:val="24"/>
        </w:rPr>
      </w:pPr>
      <w:bookmarkStart w:id="0" w:name="_GoBack"/>
      <w:bookmarkEnd w:id="0"/>
    </w:p>
    <w:sectPr w:rsidR="00DB71C9" w:rsidRPr="00694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6E"/>
    <w:rsid w:val="002B2C6E"/>
    <w:rsid w:val="00372B20"/>
    <w:rsid w:val="00490FE5"/>
    <w:rsid w:val="004A69CA"/>
    <w:rsid w:val="00657580"/>
    <w:rsid w:val="00694E38"/>
    <w:rsid w:val="00703B99"/>
    <w:rsid w:val="00C46B1F"/>
    <w:rsid w:val="00DB71C9"/>
    <w:rsid w:val="00E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B71D"/>
  <w15:chartTrackingRefBased/>
  <w15:docId w15:val="{2DAC24B4-9401-4C37-B8BB-4585C08A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Bonet Capellà</dc:creator>
  <cp:keywords/>
  <dc:description/>
  <cp:lastModifiedBy>Pep Bonet Capellà</cp:lastModifiedBy>
  <cp:revision>1</cp:revision>
  <dcterms:created xsi:type="dcterms:W3CDTF">2022-05-16T17:45:00Z</dcterms:created>
  <dcterms:modified xsi:type="dcterms:W3CDTF">2022-05-16T19:11:00Z</dcterms:modified>
</cp:coreProperties>
</file>